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73A" w:rsidRDefault="007E473A"/>
    <w:tbl>
      <w:tblPr>
        <w:tblStyle w:val="TableNormal"/>
        <w:tblW w:w="10105" w:type="dxa"/>
        <w:tblInd w:w="-851" w:type="dxa"/>
        <w:tblLayout w:type="fixed"/>
        <w:tblLook w:val="01E0" w:firstRow="1" w:lastRow="1" w:firstColumn="1" w:lastColumn="1" w:noHBand="0" w:noVBand="0"/>
      </w:tblPr>
      <w:tblGrid>
        <w:gridCol w:w="3768"/>
        <w:gridCol w:w="6297"/>
        <w:gridCol w:w="20"/>
        <w:gridCol w:w="20"/>
      </w:tblGrid>
      <w:tr w:rsidR="001C046B" w:rsidTr="001C046B">
        <w:trPr>
          <w:trHeight w:val="2229"/>
        </w:trPr>
        <w:tc>
          <w:tcPr>
            <w:tcW w:w="3768" w:type="dxa"/>
          </w:tcPr>
          <w:p w:rsidR="001C046B" w:rsidRDefault="001C046B">
            <w:bookmarkStart w:id="0" w:name="_GoBack"/>
            <w:bookmarkEnd w:id="0"/>
          </w:p>
        </w:tc>
        <w:tc>
          <w:tcPr>
            <w:tcW w:w="6297" w:type="dxa"/>
          </w:tcPr>
          <w:p w:rsidR="001C046B" w:rsidRDefault="001C046B" w:rsidP="001C046B">
            <w:pPr>
              <w:ind w:left="-1783" w:firstLine="1783"/>
            </w:pPr>
            <w:r w:rsidRPr="002366CE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2A00F25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9.3pt;height:122.1pt">
                  <v:imagedata r:id="rId8" o:title="педсовет"/>
                </v:shape>
              </w:pict>
            </w:r>
          </w:p>
        </w:tc>
        <w:tc>
          <w:tcPr>
            <w:tcW w:w="20" w:type="dxa"/>
          </w:tcPr>
          <w:p w:rsidR="001C046B" w:rsidRDefault="001C046B">
            <w:pPr>
              <w:pStyle w:val="TableParagraph"/>
              <w:rPr>
                <w:sz w:val="24"/>
              </w:rPr>
            </w:pPr>
          </w:p>
        </w:tc>
        <w:tc>
          <w:tcPr>
            <w:tcW w:w="20" w:type="dxa"/>
          </w:tcPr>
          <w:p w:rsidR="001C046B" w:rsidRDefault="001C046B">
            <w:pPr>
              <w:pStyle w:val="TableParagraph"/>
              <w:spacing w:before="4"/>
              <w:ind w:left="0"/>
              <w:rPr>
                <w:sz w:val="7"/>
              </w:rPr>
            </w:pPr>
          </w:p>
          <w:p w:rsidR="001C046B" w:rsidRDefault="001C046B">
            <w:pPr>
              <w:pStyle w:val="TableParagraph"/>
              <w:ind w:left="546"/>
              <w:rPr>
                <w:sz w:val="20"/>
              </w:rPr>
            </w:pPr>
          </w:p>
        </w:tc>
      </w:tr>
    </w:tbl>
    <w:p w:rsidR="007E473A" w:rsidRDefault="00EF1AB5" w:rsidP="007E473A">
      <w:pPr>
        <w:spacing w:before="90"/>
        <w:ind w:left="1843" w:right="1479" w:hanging="1276"/>
        <w:jc w:val="center"/>
        <w:rPr>
          <w:b/>
          <w:spacing w:val="-57"/>
          <w:sz w:val="24"/>
        </w:rPr>
      </w:pPr>
      <w:r>
        <w:rPr>
          <w:b/>
          <w:sz w:val="24"/>
        </w:rPr>
        <w:t>ПОЛОЖЕНИЕ ОБ ИНФОРМАЦИОННОЙ ОТКРЫТОСТИ</w:t>
      </w:r>
      <w:r>
        <w:rPr>
          <w:b/>
          <w:spacing w:val="-57"/>
          <w:sz w:val="24"/>
        </w:rPr>
        <w:t xml:space="preserve"> </w:t>
      </w:r>
    </w:p>
    <w:p w:rsidR="00DA297C" w:rsidRDefault="007E473A" w:rsidP="007E473A">
      <w:pPr>
        <w:spacing w:before="90"/>
        <w:ind w:left="1843" w:right="1479" w:hanging="1276"/>
        <w:jc w:val="center"/>
        <w:rPr>
          <w:b/>
          <w:sz w:val="24"/>
        </w:rPr>
      </w:pPr>
      <w:r>
        <w:rPr>
          <w:b/>
          <w:sz w:val="24"/>
        </w:rPr>
        <w:t>ГБОУ «ЧЕРЕМШАНСКАЯ КАДЕТСКАЯ ШКОЛА-ИНТЕРНАТ»</w:t>
      </w:r>
    </w:p>
    <w:p w:rsidR="00DA297C" w:rsidRDefault="00DA297C">
      <w:pPr>
        <w:pStyle w:val="a3"/>
        <w:ind w:left="0"/>
        <w:rPr>
          <w:b/>
        </w:rPr>
      </w:pPr>
    </w:p>
    <w:p w:rsidR="00DA297C" w:rsidRDefault="00EF1AB5">
      <w:pPr>
        <w:pStyle w:val="a4"/>
        <w:numPr>
          <w:ilvl w:val="0"/>
          <w:numId w:val="8"/>
        </w:numPr>
        <w:tabs>
          <w:tab w:val="left" w:pos="3893"/>
        </w:tabs>
        <w:spacing w:line="274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DA297C" w:rsidRPr="007E473A" w:rsidRDefault="00EF1AB5" w:rsidP="007E473A">
      <w:pPr>
        <w:pStyle w:val="a4"/>
        <w:numPr>
          <w:ilvl w:val="1"/>
          <w:numId w:val="7"/>
        </w:numPr>
        <w:tabs>
          <w:tab w:val="left" w:pos="1223"/>
        </w:tabs>
        <w:ind w:right="105" w:firstLine="719"/>
        <w:jc w:val="both"/>
        <w:rPr>
          <w:sz w:val="24"/>
        </w:rPr>
      </w:pPr>
      <w:proofErr w:type="gramStart"/>
      <w:r>
        <w:rPr>
          <w:sz w:val="24"/>
        </w:rPr>
        <w:t xml:space="preserve">Настоящее Положение об информационной открытости </w:t>
      </w:r>
      <w:r w:rsidR="007E473A">
        <w:rPr>
          <w:sz w:val="24"/>
        </w:rPr>
        <w:t>ГБОУ «Черемшанская кадетская школа-интернат»</w:t>
      </w:r>
      <w:r>
        <w:rPr>
          <w:spacing w:val="3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Школа)</w:t>
      </w:r>
      <w:r>
        <w:rPr>
          <w:spacing w:val="1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4"/>
          <w:sz w:val="24"/>
        </w:rPr>
        <w:t xml:space="preserve"> </w:t>
      </w:r>
      <w:r>
        <w:rPr>
          <w:sz w:val="24"/>
        </w:rPr>
        <w:t>21,</w:t>
      </w:r>
      <w:r>
        <w:rPr>
          <w:spacing w:val="11"/>
          <w:sz w:val="24"/>
        </w:rPr>
        <w:t xml:space="preserve"> </w:t>
      </w:r>
      <w:r>
        <w:rPr>
          <w:sz w:val="24"/>
        </w:rPr>
        <w:t>ч.3</w:t>
      </w:r>
      <w:r>
        <w:rPr>
          <w:spacing w:val="1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5"/>
          <w:sz w:val="24"/>
        </w:rPr>
        <w:t xml:space="preserve"> </w:t>
      </w:r>
      <w:r>
        <w:rPr>
          <w:sz w:val="24"/>
        </w:rPr>
        <w:t>28,</w:t>
      </w:r>
      <w:r>
        <w:rPr>
          <w:spacing w:val="10"/>
          <w:sz w:val="24"/>
        </w:rPr>
        <w:t xml:space="preserve"> </w:t>
      </w:r>
      <w:r>
        <w:rPr>
          <w:sz w:val="24"/>
        </w:rPr>
        <w:t>статьи</w:t>
      </w:r>
      <w:r w:rsidR="007E473A">
        <w:rPr>
          <w:sz w:val="24"/>
        </w:rPr>
        <w:t xml:space="preserve"> </w:t>
      </w:r>
      <w:r>
        <w:t>29</w:t>
      </w:r>
      <w:r w:rsidRPr="007E473A">
        <w:rPr>
          <w:spacing w:val="1"/>
        </w:rPr>
        <w:t xml:space="preserve"> </w:t>
      </w:r>
      <w:r>
        <w:t>Федерального</w:t>
      </w:r>
      <w:r w:rsidRPr="007E473A">
        <w:rPr>
          <w:spacing w:val="1"/>
        </w:rPr>
        <w:t xml:space="preserve"> </w:t>
      </w:r>
      <w:r>
        <w:t>Закона</w:t>
      </w:r>
      <w:r w:rsidRPr="007E473A">
        <w:rPr>
          <w:spacing w:val="1"/>
        </w:rPr>
        <w:t xml:space="preserve"> </w:t>
      </w:r>
      <w:r>
        <w:t>№</w:t>
      </w:r>
      <w:r w:rsidRPr="007E473A">
        <w:rPr>
          <w:spacing w:val="1"/>
        </w:rPr>
        <w:t xml:space="preserve"> </w:t>
      </w:r>
      <w:r>
        <w:t>273-ФЗ «Об</w:t>
      </w:r>
      <w:r w:rsidRPr="007E473A">
        <w:rPr>
          <w:spacing w:val="1"/>
        </w:rPr>
        <w:t xml:space="preserve"> </w:t>
      </w:r>
      <w:r>
        <w:t>образовании</w:t>
      </w:r>
      <w:r w:rsidRPr="007E473A">
        <w:rPr>
          <w:spacing w:val="1"/>
        </w:rPr>
        <w:t xml:space="preserve"> </w:t>
      </w:r>
      <w:r>
        <w:t>в</w:t>
      </w:r>
      <w:r w:rsidRPr="007E473A">
        <w:rPr>
          <w:spacing w:val="1"/>
        </w:rPr>
        <w:t xml:space="preserve"> </w:t>
      </w:r>
      <w:r>
        <w:t>Российской</w:t>
      </w:r>
      <w:r w:rsidRPr="007E473A">
        <w:rPr>
          <w:spacing w:val="1"/>
        </w:rPr>
        <w:t xml:space="preserve"> </w:t>
      </w:r>
      <w:r>
        <w:t>Федерации»</w:t>
      </w:r>
      <w:r w:rsidRPr="007E473A">
        <w:rPr>
          <w:spacing w:val="1"/>
        </w:rPr>
        <w:t xml:space="preserve"> </w:t>
      </w:r>
      <w:r>
        <w:t>от</w:t>
      </w:r>
      <w:r w:rsidRPr="007E473A">
        <w:rPr>
          <w:spacing w:val="1"/>
        </w:rPr>
        <w:t xml:space="preserve"> </w:t>
      </w:r>
      <w:r>
        <w:t>29.12.2012г.,</w:t>
      </w:r>
      <w:r w:rsidRPr="007E473A">
        <w:rPr>
          <w:spacing w:val="1"/>
        </w:rPr>
        <w:t xml:space="preserve"> </w:t>
      </w:r>
      <w:r>
        <w:t>Правилами</w:t>
      </w:r>
      <w:r w:rsidRPr="007E473A">
        <w:rPr>
          <w:spacing w:val="1"/>
        </w:rPr>
        <w:t xml:space="preserve"> </w:t>
      </w:r>
      <w:r>
        <w:t>размещения</w:t>
      </w:r>
      <w:r w:rsidRPr="007E473A">
        <w:rPr>
          <w:spacing w:val="1"/>
        </w:rPr>
        <w:t xml:space="preserve"> </w:t>
      </w:r>
      <w:r>
        <w:t>на</w:t>
      </w:r>
      <w:r w:rsidRPr="007E473A">
        <w:rPr>
          <w:spacing w:val="61"/>
        </w:rPr>
        <w:t xml:space="preserve"> </w:t>
      </w:r>
      <w:r>
        <w:t>официальном</w:t>
      </w:r>
      <w:r w:rsidRPr="007E473A">
        <w:rPr>
          <w:spacing w:val="61"/>
        </w:rPr>
        <w:t xml:space="preserve"> </w:t>
      </w:r>
      <w:r>
        <w:t>сайте</w:t>
      </w:r>
      <w:r w:rsidRPr="007E473A">
        <w:rPr>
          <w:spacing w:val="61"/>
        </w:rPr>
        <w:t xml:space="preserve"> </w:t>
      </w:r>
      <w:r>
        <w:t>образовательной</w:t>
      </w:r>
      <w:r w:rsidRPr="007E473A">
        <w:rPr>
          <w:spacing w:val="1"/>
        </w:rPr>
        <w:t xml:space="preserve"> </w:t>
      </w:r>
      <w:r>
        <w:t>организации</w:t>
      </w:r>
      <w:r w:rsidRPr="007E473A">
        <w:rPr>
          <w:spacing w:val="1"/>
        </w:rPr>
        <w:t xml:space="preserve"> </w:t>
      </w:r>
      <w:r>
        <w:t>в</w:t>
      </w:r>
      <w:r w:rsidRPr="007E473A">
        <w:rPr>
          <w:spacing w:val="1"/>
        </w:rPr>
        <w:t xml:space="preserve"> </w:t>
      </w:r>
      <w:r>
        <w:t>информационно-телекоммуникационной</w:t>
      </w:r>
      <w:r w:rsidRPr="007E473A">
        <w:rPr>
          <w:spacing w:val="1"/>
        </w:rPr>
        <w:t xml:space="preserve"> </w:t>
      </w:r>
      <w:r>
        <w:t>сети</w:t>
      </w:r>
      <w:r w:rsidRPr="007E473A">
        <w:rPr>
          <w:spacing w:val="1"/>
        </w:rPr>
        <w:t xml:space="preserve"> </w:t>
      </w:r>
      <w:r>
        <w:t>"Интернет"</w:t>
      </w:r>
      <w:r w:rsidRPr="007E473A">
        <w:rPr>
          <w:spacing w:val="1"/>
        </w:rPr>
        <w:t xml:space="preserve"> </w:t>
      </w:r>
      <w:r>
        <w:t>и</w:t>
      </w:r>
      <w:r w:rsidRPr="007E473A">
        <w:rPr>
          <w:spacing w:val="1"/>
        </w:rPr>
        <w:t xml:space="preserve"> </w:t>
      </w:r>
      <w:r>
        <w:t>обновления</w:t>
      </w:r>
      <w:r w:rsidRPr="007E473A">
        <w:rPr>
          <w:spacing w:val="1"/>
        </w:rPr>
        <w:t xml:space="preserve"> </w:t>
      </w:r>
      <w:r>
        <w:t>информации</w:t>
      </w:r>
      <w:r w:rsidRPr="007E473A">
        <w:rPr>
          <w:spacing w:val="1"/>
        </w:rPr>
        <w:t xml:space="preserve"> </w:t>
      </w:r>
      <w:r>
        <w:t>об</w:t>
      </w:r>
      <w:r w:rsidRPr="007E473A">
        <w:rPr>
          <w:spacing w:val="1"/>
        </w:rPr>
        <w:t xml:space="preserve"> </w:t>
      </w:r>
      <w:r>
        <w:t>образовательной</w:t>
      </w:r>
      <w:r w:rsidRPr="007E473A">
        <w:rPr>
          <w:spacing w:val="1"/>
        </w:rPr>
        <w:t xml:space="preserve"> </w:t>
      </w:r>
      <w:r>
        <w:t>организации,</w:t>
      </w:r>
      <w:r w:rsidRPr="007E473A">
        <w:rPr>
          <w:spacing w:val="1"/>
        </w:rPr>
        <w:t xml:space="preserve"> </w:t>
      </w:r>
      <w:r>
        <w:t>утвержденными</w:t>
      </w:r>
      <w:r w:rsidRPr="007E473A">
        <w:rPr>
          <w:spacing w:val="1"/>
        </w:rPr>
        <w:t xml:space="preserve"> </w:t>
      </w:r>
      <w:r>
        <w:t>Постановлением</w:t>
      </w:r>
      <w:r w:rsidRPr="007E473A">
        <w:rPr>
          <w:spacing w:val="1"/>
        </w:rPr>
        <w:t xml:space="preserve"> </w:t>
      </w:r>
      <w:r>
        <w:t>Правительства</w:t>
      </w:r>
      <w:r w:rsidRPr="007E473A">
        <w:rPr>
          <w:spacing w:val="-2"/>
        </w:rPr>
        <w:t xml:space="preserve"> </w:t>
      </w:r>
      <w:r>
        <w:t>Российской Федерации</w:t>
      </w:r>
      <w:r w:rsidRPr="007E473A">
        <w:rPr>
          <w:spacing w:val="4"/>
        </w:rPr>
        <w:t xml:space="preserve"> </w:t>
      </w:r>
      <w:r>
        <w:t>от</w:t>
      </w:r>
      <w:r w:rsidRPr="007E473A">
        <w:rPr>
          <w:spacing w:val="-1"/>
        </w:rPr>
        <w:t xml:space="preserve"> </w:t>
      </w:r>
      <w:r>
        <w:t>10 июля</w:t>
      </w:r>
      <w:r w:rsidRPr="007E473A">
        <w:rPr>
          <w:spacing w:val="-1"/>
        </w:rPr>
        <w:t xml:space="preserve"> </w:t>
      </w:r>
      <w:r>
        <w:t>2013</w:t>
      </w:r>
      <w:proofErr w:type="gramEnd"/>
      <w:r w:rsidRPr="007E473A">
        <w:rPr>
          <w:spacing w:val="-1"/>
        </w:rPr>
        <w:t xml:space="preserve"> </w:t>
      </w:r>
      <w:r>
        <w:t>г.</w:t>
      </w:r>
      <w:r w:rsidRPr="007E473A">
        <w:rPr>
          <w:spacing w:val="-1"/>
        </w:rPr>
        <w:t xml:space="preserve"> </w:t>
      </w:r>
      <w:r>
        <w:t>№</w:t>
      </w:r>
      <w:r w:rsidRPr="007E473A">
        <w:rPr>
          <w:spacing w:val="-1"/>
        </w:rPr>
        <w:t xml:space="preserve"> </w:t>
      </w:r>
      <w:r>
        <w:t>582.</w:t>
      </w:r>
    </w:p>
    <w:p w:rsidR="00DA297C" w:rsidRDefault="00EF1AB5">
      <w:pPr>
        <w:pStyle w:val="a4"/>
        <w:numPr>
          <w:ilvl w:val="1"/>
          <w:numId w:val="7"/>
        </w:numPr>
        <w:tabs>
          <w:tab w:val="left" w:pos="1170"/>
        </w:tabs>
        <w:ind w:left="1170" w:hanging="36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56"/>
          <w:sz w:val="24"/>
        </w:rPr>
        <w:t xml:space="preserve"> </w:t>
      </w:r>
      <w:r>
        <w:rPr>
          <w:sz w:val="24"/>
        </w:rPr>
        <w:t>определяет:</w:t>
      </w:r>
    </w:p>
    <w:p w:rsidR="00DA297C" w:rsidRDefault="00EF1AB5">
      <w:pPr>
        <w:pStyle w:val="a4"/>
        <w:numPr>
          <w:ilvl w:val="0"/>
          <w:numId w:val="1"/>
        </w:numPr>
        <w:tabs>
          <w:tab w:val="left" w:pos="821"/>
          <w:tab w:val="left" w:pos="822"/>
          <w:tab w:val="left" w:pos="1968"/>
          <w:tab w:val="left" w:pos="3326"/>
          <w:tab w:val="left" w:pos="4910"/>
          <w:tab w:val="left" w:pos="6910"/>
          <w:tab w:val="left" w:pos="8482"/>
          <w:tab w:val="left" w:pos="8885"/>
        </w:tabs>
        <w:spacing w:before="3" w:line="237" w:lineRule="auto"/>
        <w:ind w:left="821" w:right="106"/>
        <w:jc w:val="left"/>
        <w:rPr>
          <w:sz w:val="24"/>
        </w:rPr>
      </w:pPr>
      <w:r>
        <w:rPr>
          <w:sz w:val="24"/>
        </w:rPr>
        <w:t>способы</w:t>
      </w:r>
      <w:r>
        <w:rPr>
          <w:sz w:val="24"/>
        </w:rPr>
        <w:tab/>
        <w:t>раскрытия</w:t>
      </w:r>
      <w:r>
        <w:rPr>
          <w:sz w:val="24"/>
        </w:rPr>
        <w:tab/>
        <w:t>информации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A297C" w:rsidRDefault="00EF1AB5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5" w:line="237" w:lineRule="auto"/>
        <w:ind w:left="821" w:right="103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10"/>
          <w:sz w:val="24"/>
        </w:rPr>
        <w:t xml:space="preserve"> </w:t>
      </w:r>
      <w:r>
        <w:rPr>
          <w:sz w:val="24"/>
        </w:rPr>
        <w:t>раскрываемой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9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 своей деятельности;</w:t>
      </w:r>
    </w:p>
    <w:p w:rsidR="00DA297C" w:rsidRDefault="00EF1AB5">
      <w:pPr>
        <w:pStyle w:val="a4"/>
        <w:numPr>
          <w:ilvl w:val="0"/>
          <w:numId w:val="1"/>
        </w:numPr>
        <w:tabs>
          <w:tab w:val="left" w:pos="821"/>
          <w:tab w:val="left" w:pos="822"/>
          <w:tab w:val="left" w:pos="1932"/>
          <w:tab w:val="left" w:pos="3438"/>
          <w:tab w:val="left" w:pos="3822"/>
          <w:tab w:val="left" w:pos="4539"/>
          <w:tab w:val="left" w:pos="5785"/>
          <w:tab w:val="left" w:pos="6185"/>
          <w:tab w:val="left" w:pos="7651"/>
          <w:tab w:val="left" w:pos="9217"/>
        </w:tabs>
        <w:spacing w:before="2"/>
        <w:ind w:left="821" w:right="107"/>
        <w:jc w:val="left"/>
        <w:rPr>
          <w:sz w:val="24"/>
        </w:rPr>
      </w:pPr>
      <w:r>
        <w:rPr>
          <w:sz w:val="24"/>
        </w:rPr>
        <w:t>порядок</w:t>
      </w:r>
      <w:r>
        <w:rPr>
          <w:sz w:val="24"/>
        </w:rPr>
        <w:tab/>
        <w:t>размещения</w:t>
      </w:r>
      <w:r>
        <w:rPr>
          <w:sz w:val="24"/>
        </w:rPr>
        <w:tab/>
        <w:t>в</w:t>
      </w:r>
      <w:r>
        <w:rPr>
          <w:sz w:val="24"/>
        </w:rPr>
        <w:tab/>
        <w:t>сети</w:t>
      </w:r>
      <w:r>
        <w:rPr>
          <w:sz w:val="24"/>
        </w:rPr>
        <w:tab/>
        <w:t>Интернет</w:t>
      </w:r>
      <w:r>
        <w:rPr>
          <w:sz w:val="24"/>
        </w:rPr>
        <w:tab/>
        <w:t>и</w:t>
      </w:r>
      <w:r>
        <w:rPr>
          <w:sz w:val="24"/>
        </w:rPr>
        <w:tab/>
        <w:t>обновления</w:t>
      </w:r>
      <w:r>
        <w:rPr>
          <w:sz w:val="24"/>
        </w:rPr>
        <w:tab/>
        <w:t>информации</w:t>
      </w:r>
      <w:r>
        <w:rPr>
          <w:sz w:val="24"/>
        </w:rPr>
        <w:tab/>
      </w:r>
      <w:r>
        <w:rPr>
          <w:spacing w:val="-2"/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 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доступности.</w:t>
      </w:r>
    </w:p>
    <w:p w:rsidR="00DA297C" w:rsidRDefault="00DA297C">
      <w:pPr>
        <w:pStyle w:val="a3"/>
        <w:spacing w:before="4"/>
        <w:ind w:left="0"/>
      </w:pPr>
    </w:p>
    <w:p w:rsidR="00DA297C" w:rsidRDefault="00EF1AB5">
      <w:pPr>
        <w:pStyle w:val="a4"/>
        <w:numPr>
          <w:ilvl w:val="0"/>
          <w:numId w:val="8"/>
        </w:numPr>
        <w:tabs>
          <w:tab w:val="left" w:pos="1965"/>
        </w:tabs>
        <w:spacing w:line="274" w:lineRule="exact"/>
        <w:ind w:left="1965"/>
        <w:jc w:val="both"/>
        <w:rPr>
          <w:b/>
          <w:sz w:val="24"/>
        </w:rPr>
      </w:pPr>
      <w:r>
        <w:rPr>
          <w:b/>
          <w:sz w:val="24"/>
        </w:rPr>
        <w:t>Способы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раскрытия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DA297C" w:rsidRDefault="00EF1AB5">
      <w:pPr>
        <w:pStyle w:val="a3"/>
        <w:ind w:right="107" w:firstLine="707"/>
        <w:jc w:val="both"/>
      </w:pPr>
      <w:r>
        <w:t>2.1. Раскрытие информации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 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Официальный</w:t>
      </w:r>
      <w:r>
        <w:rPr>
          <w:spacing w:val="-2"/>
        </w:rPr>
        <w:t xml:space="preserve"> </w:t>
      </w:r>
      <w:r>
        <w:t>сайт)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информационно-телекоммуникационной</w:t>
      </w:r>
      <w:r>
        <w:rPr>
          <w:spacing w:val="-2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«Интернет».</w:t>
      </w:r>
    </w:p>
    <w:p w:rsidR="00DA297C" w:rsidRDefault="00DA297C">
      <w:pPr>
        <w:pStyle w:val="a3"/>
        <w:spacing w:before="3"/>
        <w:ind w:left="0"/>
      </w:pPr>
    </w:p>
    <w:p w:rsidR="00DA297C" w:rsidRDefault="00EF1AB5">
      <w:pPr>
        <w:pStyle w:val="a4"/>
        <w:numPr>
          <w:ilvl w:val="0"/>
          <w:numId w:val="8"/>
        </w:numPr>
        <w:tabs>
          <w:tab w:val="left" w:pos="1206"/>
        </w:tabs>
        <w:ind w:left="1206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обязательной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раскрытию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размещения</w:t>
      </w:r>
    </w:p>
    <w:p w:rsidR="00DA297C" w:rsidRDefault="00EF1AB5">
      <w:pPr>
        <w:spacing w:line="274" w:lineRule="exact"/>
        <w:ind w:left="4082"/>
        <w:rPr>
          <w:b/>
          <w:sz w:val="24"/>
        </w:rPr>
      </w:pPr>
      <w:r>
        <w:rPr>
          <w:b/>
          <w:sz w:val="24"/>
        </w:rPr>
        <w:t>информации</w:t>
      </w:r>
    </w:p>
    <w:p w:rsidR="00DA297C" w:rsidRDefault="00EF1AB5">
      <w:pPr>
        <w:pStyle w:val="a4"/>
        <w:numPr>
          <w:ilvl w:val="0"/>
          <w:numId w:val="6"/>
        </w:numPr>
        <w:tabs>
          <w:tab w:val="left" w:pos="1050"/>
        </w:tabs>
        <w:spacing w:line="274" w:lineRule="exact"/>
        <w:jc w:val="left"/>
        <w:rPr>
          <w:sz w:val="24"/>
        </w:rPr>
      </w:pPr>
      <w:r>
        <w:rPr>
          <w:sz w:val="24"/>
        </w:rPr>
        <w:t>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 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доступность:</w:t>
      </w:r>
    </w:p>
    <w:p w:rsidR="00DA297C" w:rsidRDefault="00EF1AB5">
      <w:pPr>
        <w:pStyle w:val="a4"/>
        <w:numPr>
          <w:ilvl w:val="1"/>
          <w:numId w:val="6"/>
        </w:numPr>
        <w:tabs>
          <w:tab w:val="left" w:pos="1170"/>
        </w:tabs>
        <w:rPr>
          <w:sz w:val="24"/>
        </w:rPr>
      </w:pPr>
      <w:r>
        <w:rPr>
          <w:sz w:val="24"/>
        </w:rPr>
        <w:t>информации:</w:t>
      </w:r>
    </w:p>
    <w:p w:rsidR="00DA297C" w:rsidRDefault="00EF1AB5">
      <w:pPr>
        <w:pStyle w:val="a4"/>
        <w:numPr>
          <w:ilvl w:val="2"/>
          <w:numId w:val="5"/>
        </w:numPr>
        <w:tabs>
          <w:tab w:val="left" w:pos="686"/>
        </w:tabs>
        <w:spacing w:before="2" w:line="237" w:lineRule="auto"/>
        <w:ind w:right="105" w:firstLine="0"/>
        <w:rPr>
          <w:sz w:val="24"/>
        </w:rPr>
      </w:pP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дате</w:t>
      </w:r>
      <w:r>
        <w:rPr>
          <w:spacing w:val="4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4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1"/>
          <w:sz w:val="24"/>
        </w:rPr>
        <w:t xml:space="preserve"> </w:t>
      </w:r>
      <w:r>
        <w:rPr>
          <w:sz w:val="24"/>
        </w:rPr>
        <w:t>об</w:t>
      </w:r>
      <w:r>
        <w:rPr>
          <w:spacing w:val="44"/>
          <w:sz w:val="24"/>
        </w:rPr>
        <w:t xml:space="preserve"> </w:t>
      </w:r>
      <w:r>
        <w:rPr>
          <w:sz w:val="24"/>
        </w:rPr>
        <w:t>учредителе,</w:t>
      </w:r>
      <w:r>
        <w:rPr>
          <w:spacing w:val="44"/>
          <w:sz w:val="24"/>
        </w:rPr>
        <w:t xml:space="preserve"> </w:t>
      </w:r>
      <w:r>
        <w:rPr>
          <w:sz w:val="24"/>
        </w:rPr>
        <w:t>учредителях</w:t>
      </w:r>
      <w:r>
        <w:rPr>
          <w:spacing w:val="4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месте</w:t>
      </w:r>
      <w:r>
        <w:rPr>
          <w:spacing w:val="4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телефонах 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почты;</w:t>
      </w:r>
    </w:p>
    <w:p w:rsidR="00DA297C" w:rsidRDefault="00EF1AB5">
      <w:pPr>
        <w:pStyle w:val="a4"/>
        <w:numPr>
          <w:ilvl w:val="2"/>
          <w:numId w:val="5"/>
        </w:numPr>
        <w:tabs>
          <w:tab w:val="left" w:pos="642"/>
        </w:tabs>
        <w:spacing w:before="2"/>
        <w:ind w:left="642" w:hanging="540"/>
        <w:rPr>
          <w:sz w:val="24"/>
        </w:rPr>
      </w:pP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руководителе</w:t>
      </w:r>
      <w:r>
        <w:rPr>
          <w:spacing w:val="1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7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заместителях,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том</w:t>
      </w:r>
      <w:r>
        <w:rPr>
          <w:spacing w:val="17"/>
          <w:sz w:val="24"/>
        </w:rPr>
        <w:t xml:space="preserve"> </w:t>
      </w:r>
      <w:r>
        <w:rPr>
          <w:sz w:val="24"/>
        </w:rPr>
        <w:t>числе:</w:t>
      </w:r>
    </w:p>
    <w:p w:rsidR="00DA297C" w:rsidRDefault="00EF1AB5">
      <w:pPr>
        <w:pStyle w:val="a4"/>
        <w:numPr>
          <w:ilvl w:val="3"/>
          <w:numId w:val="5"/>
        </w:numPr>
        <w:tabs>
          <w:tab w:val="left" w:pos="810"/>
        </w:tabs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заместителей;</w:t>
      </w:r>
    </w:p>
    <w:p w:rsidR="00DA297C" w:rsidRDefault="00EF1AB5">
      <w:pPr>
        <w:pStyle w:val="a4"/>
        <w:numPr>
          <w:ilvl w:val="3"/>
          <w:numId w:val="5"/>
        </w:numPr>
        <w:tabs>
          <w:tab w:val="left" w:pos="810"/>
        </w:tabs>
        <w:jc w:val="left"/>
        <w:rPr>
          <w:sz w:val="24"/>
        </w:rPr>
      </w:pP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заместителей;</w:t>
      </w:r>
    </w:p>
    <w:p w:rsidR="00DA297C" w:rsidRDefault="00EF1AB5">
      <w:pPr>
        <w:pStyle w:val="a4"/>
        <w:numPr>
          <w:ilvl w:val="3"/>
          <w:numId w:val="5"/>
        </w:numPr>
        <w:tabs>
          <w:tab w:val="left" w:pos="810"/>
        </w:tabs>
        <w:jc w:val="left"/>
        <w:rPr>
          <w:sz w:val="24"/>
        </w:rPr>
      </w:pPr>
      <w:r>
        <w:rPr>
          <w:sz w:val="24"/>
        </w:rPr>
        <w:t>контактные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телефоны;</w:t>
      </w:r>
    </w:p>
    <w:p w:rsidR="00DA297C" w:rsidRDefault="00EF1AB5">
      <w:pPr>
        <w:pStyle w:val="a4"/>
        <w:numPr>
          <w:ilvl w:val="3"/>
          <w:numId w:val="5"/>
        </w:numPr>
        <w:tabs>
          <w:tab w:val="left" w:pos="810"/>
        </w:tabs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почты;</w:t>
      </w:r>
    </w:p>
    <w:p w:rsidR="00DA297C" w:rsidRDefault="00EF1AB5">
      <w:pPr>
        <w:pStyle w:val="a4"/>
        <w:numPr>
          <w:ilvl w:val="2"/>
          <w:numId w:val="5"/>
        </w:numPr>
        <w:tabs>
          <w:tab w:val="left" w:pos="803"/>
          <w:tab w:val="left" w:pos="804"/>
          <w:tab w:val="left" w:pos="1136"/>
          <w:tab w:val="left" w:pos="2828"/>
          <w:tab w:val="left" w:pos="3819"/>
          <w:tab w:val="left" w:pos="5676"/>
          <w:tab w:val="left" w:pos="7094"/>
          <w:tab w:val="left" w:pos="7417"/>
          <w:tab w:val="left" w:pos="8711"/>
        </w:tabs>
        <w:ind w:right="131" w:firstLine="0"/>
        <w:rPr>
          <w:sz w:val="24"/>
        </w:rPr>
      </w:pPr>
      <w:r>
        <w:rPr>
          <w:sz w:val="24"/>
        </w:rPr>
        <w:t>о</w:t>
      </w:r>
      <w:r>
        <w:rPr>
          <w:sz w:val="24"/>
        </w:rPr>
        <w:tab/>
        <w:t>персональном</w:t>
      </w:r>
      <w:r>
        <w:rPr>
          <w:sz w:val="24"/>
        </w:rPr>
        <w:tab/>
        <w:t>составе</w:t>
      </w:r>
      <w:r>
        <w:rPr>
          <w:sz w:val="24"/>
        </w:rPr>
        <w:tab/>
        <w:t>педагогических</w:t>
      </w:r>
      <w:r>
        <w:rPr>
          <w:sz w:val="24"/>
        </w:rPr>
        <w:tab/>
        <w:t>работников</w:t>
      </w:r>
      <w:r>
        <w:rPr>
          <w:sz w:val="24"/>
        </w:rPr>
        <w:tab/>
        <w:t>с</w:t>
      </w:r>
      <w:r>
        <w:rPr>
          <w:sz w:val="24"/>
        </w:rPr>
        <w:tab/>
        <w:t>указанием</w:t>
      </w:r>
      <w:r>
        <w:rPr>
          <w:sz w:val="24"/>
        </w:rPr>
        <w:tab/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опыта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том</w:t>
      </w:r>
      <w:r>
        <w:rPr>
          <w:spacing w:val="8"/>
          <w:sz w:val="24"/>
        </w:rPr>
        <w:t xml:space="preserve"> </w:t>
      </w:r>
      <w:r>
        <w:rPr>
          <w:sz w:val="24"/>
        </w:rPr>
        <w:t>числе:</w:t>
      </w:r>
    </w:p>
    <w:p w:rsidR="00DA297C" w:rsidRDefault="00EF1AB5">
      <w:pPr>
        <w:pStyle w:val="a4"/>
        <w:numPr>
          <w:ilvl w:val="0"/>
          <w:numId w:val="4"/>
        </w:numPr>
        <w:tabs>
          <w:tab w:val="left" w:pos="810"/>
        </w:tabs>
        <w:ind w:left="810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работника;</w:t>
      </w:r>
    </w:p>
    <w:p w:rsidR="00DA297C" w:rsidRDefault="00EF1AB5">
      <w:pPr>
        <w:pStyle w:val="a4"/>
        <w:numPr>
          <w:ilvl w:val="0"/>
          <w:numId w:val="4"/>
        </w:numPr>
        <w:tabs>
          <w:tab w:val="left" w:pos="810"/>
        </w:tabs>
        <w:ind w:left="810"/>
        <w:jc w:val="left"/>
        <w:rPr>
          <w:sz w:val="24"/>
        </w:rPr>
      </w:pPr>
      <w:r>
        <w:rPr>
          <w:sz w:val="24"/>
        </w:rPr>
        <w:t>занимаемая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(должности);</w:t>
      </w:r>
    </w:p>
    <w:p w:rsidR="00DA297C" w:rsidRDefault="00EF1AB5">
      <w:pPr>
        <w:pStyle w:val="a4"/>
        <w:numPr>
          <w:ilvl w:val="0"/>
          <w:numId w:val="4"/>
        </w:numPr>
        <w:tabs>
          <w:tab w:val="left" w:pos="810"/>
        </w:tabs>
        <w:ind w:left="810"/>
        <w:jc w:val="left"/>
        <w:rPr>
          <w:sz w:val="24"/>
        </w:rPr>
      </w:pPr>
      <w:r>
        <w:rPr>
          <w:sz w:val="24"/>
        </w:rPr>
        <w:t>преподаваемые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дисциплины;</w:t>
      </w:r>
    </w:p>
    <w:p w:rsidR="00DA297C" w:rsidRDefault="00EF1AB5">
      <w:pPr>
        <w:pStyle w:val="a4"/>
        <w:numPr>
          <w:ilvl w:val="0"/>
          <w:numId w:val="4"/>
        </w:numPr>
        <w:tabs>
          <w:tab w:val="left" w:pos="810"/>
        </w:tabs>
        <w:ind w:left="810"/>
        <w:jc w:val="left"/>
        <w:rPr>
          <w:sz w:val="24"/>
        </w:rPr>
      </w:pPr>
      <w:r>
        <w:rPr>
          <w:sz w:val="24"/>
        </w:rPr>
        <w:t>ученая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наличии);</w:t>
      </w:r>
    </w:p>
    <w:p w:rsidR="00DA297C" w:rsidRDefault="00EF1AB5">
      <w:pPr>
        <w:pStyle w:val="a4"/>
        <w:numPr>
          <w:ilvl w:val="0"/>
          <w:numId w:val="4"/>
        </w:numPr>
        <w:tabs>
          <w:tab w:val="left" w:pos="810"/>
        </w:tabs>
        <w:ind w:left="810"/>
        <w:jc w:val="left"/>
        <w:rPr>
          <w:sz w:val="24"/>
        </w:rPr>
      </w:pPr>
      <w:r>
        <w:rPr>
          <w:sz w:val="24"/>
        </w:rPr>
        <w:t>ученое</w:t>
      </w:r>
      <w:r>
        <w:rPr>
          <w:spacing w:val="-4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наличии);</w:t>
      </w:r>
    </w:p>
    <w:p w:rsidR="00DA297C" w:rsidRDefault="00DA297C">
      <w:pPr>
        <w:rPr>
          <w:sz w:val="24"/>
        </w:rPr>
        <w:sectPr w:rsidR="00DA297C">
          <w:footerReference w:type="default" r:id="rId9"/>
          <w:type w:val="continuous"/>
          <w:pgSz w:w="11910" w:h="16840"/>
          <w:pgMar w:top="1120" w:right="740" w:bottom="920" w:left="1600" w:header="720" w:footer="734" w:gutter="0"/>
          <w:pgNumType w:start="1"/>
          <w:cols w:space="720"/>
        </w:sectPr>
      </w:pPr>
    </w:p>
    <w:p w:rsidR="00DA297C" w:rsidRDefault="00EF1AB5">
      <w:pPr>
        <w:pStyle w:val="a4"/>
        <w:numPr>
          <w:ilvl w:val="0"/>
          <w:numId w:val="4"/>
        </w:numPr>
        <w:tabs>
          <w:tab w:val="left" w:pos="810"/>
        </w:tabs>
        <w:spacing w:before="66"/>
        <w:ind w:left="810"/>
        <w:jc w:val="left"/>
        <w:rPr>
          <w:sz w:val="24"/>
        </w:rPr>
      </w:pPr>
      <w:r>
        <w:rPr>
          <w:sz w:val="24"/>
        </w:rPr>
        <w:lastRenderedPageBreak/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специальности;</w:t>
      </w:r>
    </w:p>
    <w:p w:rsidR="00DA297C" w:rsidRDefault="00EF1AB5">
      <w:pPr>
        <w:pStyle w:val="a4"/>
        <w:numPr>
          <w:ilvl w:val="0"/>
          <w:numId w:val="4"/>
        </w:numPr>
        <w:tabs>
          <w:tab w:val="left" w:pos="810"/>
        </w:tabs>
        <w:ind w:right="109" w:hanging="356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(или)</w:t>
      </w:r>
      <w:r>
        <w:rPr>
          <w:spacing w:val="5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переподготовке</w:t>
      </w:r>
      <w:r>
        <w:rPr>
          <w:spacing w:val="-57"/>
          <w:sz w:val="24"/>
        </w:rPr>
        <w:t xml:space="preserve"> </w:t>
      </w:r>
      <w:r>
        <w:rPr>
          <w:sz w:val="24"/>
        </w:rPr>
        <w:t>(при наличии);</w:t>
      </w:r>
    </w:p>
    <w:p w:rsidR="00DA297C" w:rsidRDefault="00EF1AB5">
      <w:pPr>
        <w:pStyle w:val="a4"/>
        <w:numPr>
          <w:ilvl w:val="0"/>
          <w:numId w:val="4"/>
        </w:numPr>
        <w:tabs>
          <w:tab w:val="left" w:pos="810"/>
        </w:tabs>
        <w:spacing w:before="1"/>
        <w:ind w:left="810"/>
        <w:jc w:val="left"/>
        <w:rPr>
          <w:sz w:val="24"/>
        </w:rPr>
      </w:pP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стаж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A297C" w:rsidRDefault="00EF1AB5">
      <w:pPr>
        <w:pStyle w:val="a4"/>
        <w:numPr>
          <w:ilvl w:val="0"/>
          <w:numId w:val="4"/>
        </w:numPr>
        <w:tabs>
          <w:tab w:val="left" w:pos="810"/>
        </w:tabs>
        <w:ind w:left="810"/>
        <w:jc w:val="left"/>
        <w:rPr>
          <w:sz w:val="24"/>
        </w:rPr>
      </w:pPr>
      <w:r>
        <w:rPr>
          <w:sz w:val="24"/>
        </w:rPr>
        <w:t>стаж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специальности;</w:t>
      </w:r>
    </w:p>
    <w:p w:rsidR="00DA297C" w:rsidRDefault="00EF1AB5">
      <w:pPr>
        <w:pStyle w:val="a4"/>
        <w:numPr>
          <w:ilvl w:val="0"/>
          <w:numId w:val="4"/>
        </w:numPr>
        <w:tabs>
          <w:tab w:val="left" w:pos="810"/>
        </w:tabs>
        <w:ind w:left="810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наградах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поощрениях.</w:t>
      </w:r>
    </w:p>
    <w:p w:rsidR="00DA297C" w:rsidRDefault="00EF1AB5">
      <w:pPr>
        <w:pStyle w:val="a4"/>
        <w:numPr>
          <w:ilvl w:val="2"/>
          <w:numId w:val="5"/>
        </w:numPr>
        <w:tabs>
          <w:tab w:val="left" w:pos="642"/>
        </w:tabs>
        <w:ind w:left="642" w:hanging="540"/>
        <w:rPr>
          <w:sz w:val="24"/>
        </w:rPr>
      </w:pPr>
      <w:r>
        <w:rPr>
          <w:sz w:val="24"/>
        </w:rPr>
        <w:t>об 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A297C" w:rsidRDefault="00EF1AB5">
      <w:pPr>
        <w:pStyle w:val="a4"/>
        <w:numPr>
          <w:ilvl w:val="2"/>
          <w:numId w:val="5"/>
        </w:numPr>
        <w:tabs>
          <w:tab w:val="left" w:pos="642"/>
        </w:tabs>
        <w:ind w:left="642" w:hanging="540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 обучения;</w:t>
      </w:r>
    </w:p>
    <w:p w:rsidR="00DA297C" w:rsidRDefault="00EF1AB5">
      <w:pPr>
        <w:pStyle w:val="a4"/>
        <w:numPr>
          <w:ilvl w:val="2"/>
          <w:numId w:val="5"/>
        </w:numPr>
        <w:tabs>
          <w:tab w:val="left" w:pos="642"/>
        </w:tabs>
        <w:ind w:left="642" w:hanging="540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сроке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DA297C" w:rsidRDefault="00EF1AB5">
      <w:pPr>
        <w:pStyle w:val="a4"/>
        <w:numPr>
          <w:ilvl w:val="2"/>
          <w:numId w:val="5"/>
        </w:numPr>
        <w:tabs>
          <w:tab w:val="left" w:pos="642"/>
        </w:tabs>
        <w:ind w:left="642" w:hanging="540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сроке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DA297C" w:rsidRDefault="00EF1AB5">
      <w:pPr>
        <w:pStyle w:val="a4"/>
        <w:numPr>
          <w:ilvl w:val="2"/>
          <w:numId w:val="5"/>
        </w:numPr>
        <w:tabs>
          <w:tab w:val="left" w:pos="741"/>
        </w:tabs>
        <w:ind w:right="110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копий;</w:t>
      </w:r>
    </w:p>
    <w:p w:rsidR="00DA297C" w:rsidRDefault="00EF1AB5">
      <w:pPr>
        <w:pStyle w:val="a4"/>
        <w:numPr>
          <w:ilvl w:val="2"/>
          <w:numId w:val="5"/>
        </w:numPr>
        <w:tabs>
          <w:tab w:val="left" w:pos="702"/>
        </w:tabs>
        <w:ind w:left="702" w:hanging="600"/>
        <w:jc w:val="both"/>
        <w:rPr>
          <w:sz w:val="24"/>
        </w:rPr>
      </w:pPr>
      <w:r>
        <w:rPr>
          <w:sz w:val="24"/>
        </w:rPr>
        <w:t>об 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копии;</w:t>
      </w:r>
    </w:p>
    <w:p w:rsidR="00DA297C" w:rsidRDefault="00EF1AB5">
      <w:pPr>
        <w:pStyle w:val="a4"/>
        <w:numPr>
          <w:ilvl w:val="2"/>
          <w:numId w:val="5"/>
        </w:numPr>
        <w:tabs>
          <w:tab w:val="left" w:pos="791"/>
        </w:tabs>
        <w:ind w:right="110" w:firstLine="0"/>
        <w:jc w:val="both"/>
        <w:rPr>
          <w:sz w:val="24"/>
        </w:rPr>
      </w:pPr>
      <w:r>
        <w:rPr>
          <w:sz w:val="24"/>
        </w:rPr>
        <w:t>об аннотации к рабочим программам педагогов (по каждой дисциплине в 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их копий;</w:t>
      </w:r>
    </w:p>
    <w:p w:rsidR="00DA297C" w:rsidRDefault="00EF1AB5">
      <w:pPr>
        <w:pStyle w:val="a4"/>
        <w:numPr>
          <w:ilvl w:val="2"/>
          <w:numId w:val="5"/>
        </w:numPr>
        <w:tabs>
          <w:tab w:val="left" w:pos="762"/>
        </w:tabs>
        <w:ind w:left="762" w:hanging="660"/>
        <w:jc w:val="both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копии;</w:t>
      </w:r>
    </w:p>
    <w:p w:rsidR="00DA297C" w:rsidRDefault="00EF1AB5">
      <w:pPr>
        <w:pStyle w:val="a4"/>
        <w:numPr>
          <w:ilvl w:val="2"/>
          <w:numId w:val="5"/>
        </w:numPr>
        <w:tabs>
          <w:tab w:val="left" w:pos="803"/>
        </w:tabs>
        <w:ind w:right="108" w:firstLine="0"/>
        <w:jc w:val="both"/>
        <w:rPr>
          <w:sz w:val="24"/>
        </w:rPr>
      </w:pPr>
      <w:r>
        <w:rPr>
          <w:sz w:val="24"/>
        </w:rPr>
        <w:t>о методических и об иных документах, разработанных Школой для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DA297C" w:rsidRDefault="00EF1AB5">
      <w:pPr>
        <w:pStyle w:val="a4"/>
        <w:numPr>
          <w:ilvl w:val="2"/>
          <w:numId w:val="5"/>
        </w:numPr>
        <w:tabs>
          <w:tab w:val="left" w:pos="765"/>
        </w:tabs>
        <w:ind w:left="764" w:hanging="663"/>
        <w:jc w:val="both"/>
        <w:rPr>
          <w:sz w:val="24"/>
        </w:rPr>
      </w:pP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реализуемым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программам;</w:t>
      </w:r>
    </w:p>
    <w:p w:rsidR="00DA297C" w:rsidRDefault="00EF1AB5">
      <w:pPr>
        <w:pStyle w:val="a4"/>
        <w:numPr>
          <w:ilvl w:val="2"/>
          <w:numId w:val="5"/>
        </w:numPr>
        <w:tabs>
          <w:tab w:val="left" w:pos="765"/>
        </w:tabs>
        <w:spacing w:before="1"/>
        <w:ind w:left="764" w:hanging="663"/>
        <w:jc w:val="both"/>
        <w:rPr>
          <w:sz w:val="24"/>
        </w:rPr>
      </w:pP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образования;</w:t>
      </w:r>
    </w:p>
    <w:p w:rsidR="00DA297C" w:rsidRDefault="00EF1AB5">
      <w:pPr>
        <w:pStyle w:val="a4"/>
        <w:numPr>
          <w:ilvl w:val="2"/>
          <w:numId w:val="5"/>
        </w:numPr>
        <w:tabs>
          <w:tab w:val="left" w:pos="1062"/>
        </w:tabs>
        <w:ind w:right="114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стандартах;</w:t>
      </w:r>
    </w:p>
    <w:p w:rsidR="00DA297C" w:rsidRDefault="00EF1AB5">
      <w:pPr>
        <w:pStyle w:val="a4"/>
        <w:numPr>
          <w:ilvl w:val="2"/>
          <w:numId w:val="5"/>
        </w:numPr>
        <w:tabs>
          <w:tab w:val="left" w:pos="878"/>
        </w:tabs>
        <w:ind w:right="118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 средств обучения и воспитания, об условиях 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сетям,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6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обучающихся);</w:t>
      </w:r>
    </w:p>
    <w:p w:rsidR="00DA297C" w:rsidRDefault="00EF1AB5">
      <w:pPr>
        <w:pStyle w:val="a4"/>
        <w:numPr>
          <w:ilvl w:val="2"/>
          <w:numId w:val="5"/>
        </w:numPr>
        <w:tabs>
          <w:tab w:val="left" w:pos="784"/>
        </w:tabs>
        <w:ind w:right="123" w:firstLine="0"/>
        <w:jc w:val="both"/>
        <w:rPr>
          <w:sz w:val="24"/>
        </w:rPr>
      </w:pPr>
      <w:r>
        <w:rPr>
          <w:sz w:val="24"/>
        </w:rPr>
        <w:t>о количестве вакантных мест для приема (перевода) по каждой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5"/>
          <w:sz w:val="24"/>
        </w:rPr>
        <w:t xml:space="preserve"> </w:t>
      </w:r>
      <w:r>
        <w:rPr>
          <w:sz w:val="24"/>
        </w:rPr>
        <w:t>Школы;</w:t>
      </w:r>
    </w:p>
    <w:p w:rsidR="00DA297C" w:rsidRDefault="00EF1AB5">
      <w:pPr>
        <w:pStyle w:val="a4"/>
        <w:numPr>
          <w:ilvl w:val="2"/>
          <w:numId w:val="5"/>
        </w:numPr>
        <w:tabs>
          <w:tab w:val="left" w:pos="885"/>
        </w:tabs>
        <w:ind w:right="128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поддержки;</w:t>
      </w:r>
    </w:p>
    <w:p w:rsidR="00DA297C" w:rsidRDefault="00EF1AB5">
      <w:pPr>
        <w:pStyle w:val="a4"/>
        <w:numPr>
          <w:ilvl w:val="2"/>
          <w:numId w:val="5"/>
        </w:numPr>
        <w:tabs>
          <w:tab w:val="left" w:pos="765"/>
        </w:tabs>
        <w:ind w:left="764" w:hanging="663"/>
        <w:jc w:val="both"/>
        <w:rPr>
          <w:sz w:val="24"/>
        </w:rPr>
      </w:pPr>
      <w:r>
        <w:rPr>
          <w:sz w:val="24"/>
        </w:rPr>
        <w:t>об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9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интернате</w:t>
      </w:r>
      <w:r>
        <w:rPr>
          <w:spacing w:val="18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иногородних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обучающихся</w:t>
      </w:r>
    </w:p>
    <w:p w:rsidR="00DA297C" w:rsidRDefault="00EF1AB5">
      <w:pPr>
        <w:pStyle w:val="a4"/>
        <w:numPr>
          <w:ilvl w:val="2"/>
          <w:numId w:val="5"/>
        </w:numPr>
        <w:tabs>
          <w:tab w:val="left" w:pos="861"/>
        </w:tabs>
        <w:ind w:right="124" w:firstLine="0"/>
        <w:jc w:val="both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 Российской Федерации, местных бюджетов, по договорам об образовании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(или)</w:t>
      </w:r>
      <w:r>
        <w:rPr>
          <w:spacing w:val="4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лиц;</w:t>
      </w:r>
    </w:p>
    <w:p w:rsidR="00DA297C" w:rsidRDefault="00EF1AB5">
      <w:pPr>
        <w:pStyle w:val="a4"/>
        <w:numPr>
          <w:ilvl w:val="2"/>
          <w:numId w:val="5"/>
        </w:numPr>
        <w:tabs>
          <w:tab w:val="left" w:pos="810"/>
        </w:tabs>
        <w:ind w:right="128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6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4"/>
          <w:sz w:val="24"/>
        </w:rPr>
        <w:t xml:space="preserve"> </w:t>
      </w:r>
      <w:r>
        <w:rPr>
          <w:sz w:val="24"/>
        </w:rPr>
        <w:t>года.</w:t>
      </w:r>
    </w:p>
    <w:p w:rsidR="00DA297C" w:rsidRDefault="00EF1AB5">
      <w:pPr>
        <w:pStyle w:val="a4"/>
        <w:numPr>
          <w:ilvl w:val="1"/>
          <w:numId w:val="6"/>
        </w:numPr>
        <w:tabs>
          <w:tab w:val="left" w:pos="1179"/>
        </w:tabs>
        <w:spacing w:before="1"/>
        <w:ind w:left="1178" w:hanging="369"/>
        <w:jc w:val="both"/>
        <w:rPr>
          <w:sz w:val="24"/>
        </w:rPr>
      </w:pPr>
      <w:r>
        <w:rPr>
          <w:sz w:val="24"/>
        </w:rPr>
        <w:t>копий:</w:t>
      </w:r>
    </w:p>
    <w:p w:rsidR="00DA297C" w:rsidRDefault="00EF1AB5">
      <w:pPr>
        <w:pStyle w:val="a4"/>
        <w:numPr>
          <w:ilvl w:val="2"/>
          <w:numId w:val="3"/>
        </w:numPr>
        <w:tabs>
          <w:tab w:val="left" w:pos="650"/>
        </w:tabs>
        <w:rPr>
          <w:sz w:val="24"/>
        </w:rPr>
      </w:pPr>
      <w:r>
        <w:rPr>
          <w:sz w:val="24"/>
        </w:rPr>
        <w:t>устава</w:t>
      </w:r>
      <w:r>
        <w:rPr>
          <w:spacing w:val="13"/>
          <w:sz w:val="24"/>
        </w:rPr>
        <w:t xml:space="preserve"> </w:t>
      </w:r>
      <w:r>
        <w:rPr>
          <w:sz w:val="24"/>
        </w:rPr>
        <w:t>Школы;</w:t>
      </w:r>
    </w:p>
    <w:p w:rsidR="00DA297C" w:rsidRDefault="00EF1AB5">
      <w:pPr>
        <w:pStyle w:val="a4"/>
        <w:numPr>
          <w:ilvl w:val="2"/>
          <w:numId w:val="3"/>
        </w:numPr>
        <w:tabs>
          <w:tab w:val="left" w:pos="645"/>
        </w:tabs>
        <w:ind w:left="644" w:hanging="543"/>
        <w:rPr>
          <w:sz w:val="24"/>
        </w:rPr>
      </w:pPr>
      <w:r>
        <w:rPr>
          <w:sz w:val="24"/>
        </w:rPr>
        <w:t>лицензии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(с</w:t>
      </w:r>
      <w:r>
        <w:rPr>
          <w:spacing w:val="24"/>
          <w:sz w:val="24"/>
        </w:rPr>
        <w:t xml:space="preserve"> </w:t>
      </w:r>
      <w:r>
        <w:rPr>
          <w:sz w:val="24"/>
        </w:rPr>
        <w:t>приложениями);</w:t>
      </w:r>
    </w:p>
    <w:p w:rsidR="00DA297C" w:rsidRDefault="00EF1AB5">
      <w:pPr>
        <w:pStyle w:val="a4"/>
        <w:numPr>
          <w:ilvl w:val="2"/>
          <w:numId w:val="3"/>
        </w:numPr>
        <w:tabs>
          <w:tab w:val="left" w:pos="645"/>
        </w:tabs>
        <w:ind w:left="644" w:hanging="543"/>
        <w:rPr>
          <w:sz w:val="24"/>
        </w:rPr>
      </w:pPr>
      <w:r>
        <w:rPr>
          <w:sz w:val="24"/>
        </w:rPr>
        <w:t>свидетельства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6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27"/>
          <w:sz w:val="24"/>
        </w:rPr>
        <w:t xml:space="preserve"> </w:t>
      </w:r>
      <w:r>
        <w:rPr>
          <w:sz w:val="24"/>
        </w:rPr>
        <w:t>(с</w:t>
      </w:r>
      <w:r>
        <w:rPr>
          <w:spacing w:val="23"/>
          <w:sz w:val="24"/>
        </w:rPr>
        <w:t xml:space="preserve"> </w:t>
      </w:r>
      <w:r>
        <w:rPr>
          <w:sz w:val="24"/>
        </w:rPr>
        <w:t>приложениями);</w:t>
      </w:r>
    </w:p>
    <w:p w:rsidR="00DA297C" w:rsidRDefault="00EF1AB5">
      <w:pPr>
        <w:pStyle w:val="a4"/>
        <w:numPr>
          <w:ilvl w:val="2"/>
          <w:numId w:val="3"/>
        </w:numPr>
        <w:tabs>
          <w:tab w:val="left" w:pos="839"/>
        </w:tabs>
        <w:ind w:left="102" w:right="113" w:firstLine="0"/>
        <w:jc w:val="both"/>
        <w:rPr>
          <w:sz w:val="24"/>
        </w:rPr>
      </w:pP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бюджетной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сметы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организации;</w:t>
      </w:r>
    </w:p>
    <w:p w:rsidR="00DA297C" w:rsidRDefault="00EF1AB5">
      <w:pPr>
        <w:pStyle w:val="a4"/>
        <w:numPr>
          <w:ilvl w:val="2"/>
          <w:numId w:val="3"/>
        </w:numPr>
        <w:tabs>
          <w:tab w:val="left" w:pos="700"/>
        </w:tabs>
        <w:ind w:left="102" w:right="111" w:firstLine="0"/>
        <w:jc w:val="both"/>
        <w:rPr>
          <w:sz w:val="24"/>
        </w:rPr>
      </w:pP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Ф-З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РФ», правил внутреннего распорядка обучающихся, правил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7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0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договора.</w:t>
      </w:r>
    </w:p>
    <w:p w:rsidR="00DA297C" w:rsidRDefault="00EF1AB5">
      <w:pPr>
        <w:pStyle w:val="a4"/>
        <w:numPr>
          <w:ilvl w:val="1"/>
          <w:numId w:val="6"/>
        </w:numPr>
        <w:tabs>
          <w:tab w:val="left" w:pos="1179"/>
        </w:tabs>
        <w:ind w:left="1178" w:hanging="369"/>
        <w:jc w:val="both"/>
        <w:rPr>
          <w:sz w:val="24"/>
        </w:rPr>
      </w:pPr>
      <w:r>
        <w:rPr>
          <w:sz w:val="24"/>
        </w:rPr>
        <w:t>отчета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24"/>
          <w:sz w:val="24"/>
        </w:rPr>
        <w:t xml:space="preserve"> </w:t>
      </w:r>
      <w:r>
        <w:rPr>
          <w:sz w:val="24"/>
        </w:rPr>
        <w:t>самообследования;</w:t>
      </w:r>
    </w:p>
    <w:p w:rsidR="00DA297C" w:rsidRDefault="00EF1AB5">
      <w:pPr>
        <w:pStyle w:val="a4"/>
        <w:numPr>
          <w:ilvl w:val="1"/>
          <w:numId w:val="6"/>
        </w:numPr>
        <w:tabs>
          <w:tab w:val="left" w:pos="1180"/>
        </w:tabs>
        <w:ind w:left="1179" w:hanging="370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0"/>
          <w:sz w:val="24"/>
        </w:rPr>
        <w:t xml:space="preserve"> </w:t>
      </w:r>
      <w:r>
        <w:rPr>
          <w:sz w:val="24"/>
        </w:rPr>
        <w:t>школы;</w:t>
      </w:r>
    </w:p>
    <w:p w:rsidR="00DA297C" w:rsidRDefault="00DA297C">
      <w:pPr>
        <w:jc w:val="both"/>
        <w:rPr>
          <w:sz w:val="24"/>
        </w:rPr>
        <w:sectPr w:rsidR="00DA297C">
          <w:pgSz w:w="11910" w:h="16840"/>
          <w:pgMar w:top="1040" w:right="740" w:bottom="920" w:left="1600" w:header="0" w:footer="734" w:gutter="0"/>
          <w:cols w:space="720"/>
        </w:sectPr>
      </w:pPr>
    </w:p>
    <w:p w:rsidR="00DA297C" w:rsidRDefault="00EF1AB5">
      <w:pPr>
        <w:pStyle w:val="a4"/>
        <w:numPr>
          <w:ilvl w:val="1"/>
          <w:numId w:val="6"/>
        </w:numPr>
        <w:tabs>
          <w:tab w:val="left" w:pos="1206"/>
        </w:tabs>
        <w:spacing w:before="66"/>
        <w:ind w:left="102" w:right="124" w:firstLine="707"/>
        <w:jc w:val="both"/>
        <w:rPr>
          <w:sz w:val="24"/>
        </w:rPr>
      </w:pPr>
      <w:r>
        <w:rPr>
          <w:sz w:val="24"/>
        </w:rPr>
        <w:lastRenderedPageBreak/>
        <w:t>документа о порядке оказания платных образовательных услуг,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6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6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9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обучения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программе;</w:t>
      </w:r>
    </w:p>
    <w:p w:rsidR="00DA297C" w:rsidRDefault="00EF1AB5">
      <w:pPr>
        <w:pStyle w:val="a4"/>
        <w:numPr>
          <w:ilvl w:val="1"/>
          <w:numId w:val="6"/>
        </w:numPr>
        <w:tabs>
          <w:tab w:val="left" w:pos="1182"/>
        </w:tabs>
        <w:spacing w:before="1"/>
        <w:ind w:left="102" w:right="112" w:firstLine="707"/>
        <w:jc w:val="both"/>
        <w:rPr>
          <w:sz w:val="24"/>
        </w:rPr>
      </w:pPr>
      <w:r>
        <w:rPr>
          <w:sz w:val="24"/>
        </w:rPr>
        <w:t>предписаний органов, осуществляющих государственный контроль (надзор)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7"/>
          <w:sz w:val="24"/>
        </w:rPr>
        <w:t xml:space="preserve"> </w:t>
      </w:r>
      <w:r>
        <w:rPr>
          <w:sz w:val="24"/>
        </w:rPr>
        <w:t>таких</w:t>
      </w:r>
      <w:r>
        <w:rPr>
          <w:spacing w:val="8"/>
          <w:sz w:val="24"/>
        </w:rPr>
        <w:t xml:space="preserve"> </w:t>
      </w:r>
      <w:r>
        <w:rPr>
          <w:sz w:val="24"/>
        </w:rPr>
        <w:t>предписаний;</w:t>
      </w:r>
    </w:p>
    <w:p w:rsidR="00DA297C" w:rsidRDefault="00EF1AB5">
      <w:pPr>
        <w:pStyle w:val="a4"/>
        <w:numPr>
          <w:ilvl w:val="1"/>
          <w:numId w:val="6"/>
        </w:numPr>
        <w:tabs>
          <w:tab w:val="left" w:pos="1266"/>
        </w:tabs>
        <w:ind w:left="102" w:right="124" w:firstLine="707"/>
        <w:jc w:val="both"/>
        <w:rPr>
          <w:sz w:val="24"/>
        </w:rPr>
      </w:pP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"/>
          <w:sz w:val="24"/>
        </w:rPr>
        <w:t xml:space="preserve"> </w:t>
      </w:r>
      <w:r>
        <w:rPr>
          <w:sz w:val="24"/>
        </w:rPr>
        <w:t>Федерации.</w:t>
      </w:r>
    </w:p>
    <w:p w:rsidR="00DA297C" w:rsidRDefault="00DA297C">
      <w:pPr>
        <w:pStyle w:val="a3"/>
        <w:spacing w:before="4"/>
        <w:ind w:left="0"/>
      </w:pPr>
    </w:p>
    <w:p w:rsidR="00DA297C" w:rsidRDefault="00EF1AB5">
      <w:pPr>
        <w:pStyle w:val="a4"/>
        <w:numPr>
          <w:ilvl w:val="0"/>
          <w:numId w:val="6"/>
        </w:numPr>
        <w:tabs>
          <w:tab w:val="left" w:pos="1554"/>
        </w:tabs>
        <w:ind w:left="1460" w:right="604" w:hanging="147"/>
        <w:jc w:val="left"/>
        <w:rPr>
          <w:b/>
          <w:sz w:val="24"/>
        </w:rPr>
      </w:pPr>
      <w:r>
        <w:rPr>
          <w:b/>
          <w:sz w:val="24"/>
        </w:rPr>
        <w:t>Порядок размещения в сети интернет и обновления информации об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образовательном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учреждении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целях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открытости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</w:p>
    <w:p w:rsidR="00DA297C" w:rsidRDefault="00EF1AB5">
      <w:pPr>
        <w:spacing w:line="274" w:lineRule="exact"/>
        <w:ind w:left="4468"/>
        <w:rPr>
          <w:b/>
          <w:sz w:val="24"/>
        </w:rPr>
      </w:pPr>
      <w:r>
        <w:rPr>
          <w:b/>
          <w:sz w:val="24"/>
        </w:rPr>
        <w:t>доступности</w:t>
      </w:r>
    </w:p>
    <w:p w:rsidR="00DA297C" w:rsidRDefault="00EF1AB5">
      <w:pPr>
        <w:pStyle w:val="a4"/>
        <w:numPr>
          <w:ilvl w:val="1"/>
          <w:numId w:val="6"/>
        </w:numPr>
        <w:tabs>
          <w:tab w:val="left" w:pos="1182"/>
        </w:tabs>
        <w:ind w:left="102" w:right="107" w:firstLine="719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 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изменений.</w:t>
      </w:r>
    </w:p>
    <w:p w:rsidR="00DA297C" w:rsidRDefault="00EF1AB5">
      <w:pPr>
        <w:pStyle w:val="a4"/>
        <w:numPr>
          <w:ilvl w:val="1"/>
          <w:numId w:val="6"/>
        </w:numPr>
        <w:tabs>
          <w:tab w:val="left" w:pos="1216"/>
        </w:tabs>
        <w:ind w:left="102" w:right="108" w:firstLine="707"/>
        <w:jc w:val="both"/>
        <w:rPr>
          <w:sz w:val="24"/>
        </w:rPr>
      </w:pPr>
      <w:r>
        <w:rPr>
          <w:sz w:val="24"/>
        </w:rPr>
        <w:t>При размещении информации на официальном сайте Школы 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DA297C" w:rsidRDefault="00EF1AB5">
      <w:pPr>
        <w:pStyle w:val="a4"/>
        <w:numPr>
          <w:ilvl w:val="1"/>
          <w:numId w:val="6"/>
        </w:numPr>
        <w:tabs>
          <w:tab w:val="left" w:pos="1322"/>
        </w:tabs>
        <w:ind w:left="102" w:right="105" w:firstLine="707"/>
        <w:jc w:val="both"/>
        <w:rPr>
          <w:sz w:val="24"/>
        </w:rPr>
      </w:pP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сайта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Интернет,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обеспечивать:</w:t>
      </w:r>
    </w:p>
    <w:p w:rsidR="00DA297C" w:rsidRDefault="00EF1AB5">
      <w:pPr>
        <w:pStyle w:val="a4"/>
        <w:numPr>
          <w:ilvl w:val="2"/>
          <w:numId w:val="2"/>
        </w:numPr>
        <w:tabs>
          <w:tab w:val="left" w:pos="683"/>
        </w:tabs>
        <w:ind w:right="111" w:firstLine="0"/>
        <w:jc w:val="both"/>
        <w:rPr>
          <w:sz w:val="24"/>
        </w:rPr>
      </w:pPr>
      <w:r>
        <w:rPr>
          <w:sz w:val="24"/>
        </w:rPr>
        <w:t>доступ пользователей для ознакомления с размещенной на сайте информацией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общедоступного программного обеспечения;</w:t>
      </w:r>
    </w:p>
    <w:p w:rsidR="00DA297C" w:rsidRDefault="00EF1AB5">
      <w:pPr>
        <w:pStyle w:val="a4"/>
        <w:numPr>
          <w:ilvl w:val="2"/>
          <w:numId w:val="2"/>
        </w:numPr>
        <w:tabs>
          <w:tab w:val="left" w:pos="652"/>
        </w:tabs>
        <w:ind w:right="107" w:firstLine="0"/>
        <w:jc w:val="both"/>
        <w:rPr>
          <w:sz w:val="24"/>
        </w:rPr>
      </w:pPr>
      <w:r>
        <w:rPr>
          <w:sz w:val="24"/>
        </w:rPr>
        <w:t>защиту информации от уничтожения, модификации и блокирования доступа к ней,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неправомерных 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DA297C" w:rsidRDefault="00EF1AB5">
      <w:pPr>
        <w:pStyle w:val="a4"/>
        <w:numPr>
          <w:ilvl w:val="1"/>
          <w:numId w:val="6"/>
        </w:numPr>
        <w:tabs>
          <w:tab w:val="left" w:pos="1204"/>
        </w:tabs>
        <w:ind w:left="102" w:right="113" w:firstLine="707"/>
        <w:jc w:val="both"/>
        <w:rPr>
          <w:sz w:val="24"/>
        </w:rPr>
      </w:pPr>
      <w:r>
        <w:rPr>
          <w:sz w:val="24"/>
        </w:rPr>
        <w:t>Информация на официальном сайте в сети Интернет размещается на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 информация</w:t>
      </w:r>
      <w:r>
        <w:rPr>
          <w:spacing w:val="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 размещена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 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sectPr w:rsidR="00DA297C">
      <w:pgSz w:w="11910" w:h="16840"/>
      <w:pgMar w:top="1040" w:right="740" w:bottom="920" w:left="160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98B" w:rsidRDefault="008C698B">
      <w:r>
        <w:separator/>
      </w:r>
    </w:p>
  </w:endnote>
  <w:endnote w:type="continuationSeparator" w:id="0">
    <w:p w:rsidR="008C698B" w:rsidRDefault="008C6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97C" w:rsidRDefault="008C698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9pt;margin-top:794.25pt;width:11pt;height:13.05pt;z-index:-251658752;mso-position-horizontal-relative:page;mso-position-vertical-relative:page" filled="f" stroked="f">
          <v:textbox inset="0,0,0,0">
            <w:txbxContent>
              <w:p w:rsidR="00DA297C" w:rsidRDefault="00EF1AB5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C046B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98B" w:rsidRDefault="008C698B">
      <w:r>
        <w:separator/>
      </w:r>
    </w:p>
  </w:footnote>
  <w:footnote w:type="continuationSeparator" w:id="0">
    <w:p w:rsidR="008C698B" w:rsidRDefault="008C6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D4668"/>
    <w:multiLevelType w:val="hybridMultilevel"/>
    <w:tmpl w:val="79E83226"/>
    <w:lvl w:ilvl="0" w:tplc="5BA09D16">
      <w:numFmt w:val="bullet"/>
      <w:lvlText w:val=""/>
      <w:lvlJc w:val="left"/>
      <w:pPr>
        <w:ind w:left="814" w:hanging="35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55C08EA">
      <w:numFmt w:val="bullet"/>
      <w:lvlText w:val="•"/>
      <w:lvlJc w:val="left"/>
      <w:pPr>
        <w:ind w:left="1694" w:hanging="351"/>
      </w:pPr>
      <w:rPr>
        <w:rFonts w:hint="default"/>
        <w:lang w:val="ru-RU" w:eastAsia="en-US" w:bidi="ar-SA"/>
      </w:rPr>
    </w:lvl>
    <w:lvl w:ilvl="2" w:tplc="76921EC2">
      <w:numFmt w:val="bullet"/>
      <w:lvlText w:val="•"/>
      <w:lvlJc w:val="left"/>
      <w:pPr>
        <w:ind w:left="2569" w:hanging="351"/>
      </w:pPr>
      <w:rPr>
        <w:rFonts w:hint="default"/>
        <w:lang w:val="ru-RU" w:eastAsia="en-US" w:bidi="ar-SA"/>
      </w:rPr>
    </w:lvl>
    <w:lvl w:ilvl="3" w:tplc="41909BDC">
      <w:numFmt w:val="bullet"/>
      <w:lvlText w:val="•"/>
      <w:lvlJc w:val="left"/>
      <w:pPr>
        <w:ind w:left="3443" w:hanging="351"/>
      </w:pPr>
      <w:rPr>
        <w:rFonts w:hint="default"/>
        <w:lang w:val="ru-RU" w:eastAsia="en-US" w:bidi="ar-SA"/>
      </w:rPr>
    </w:lvl>
    <w:lvl w:ilvl="4" w:tplc="DE04E4BC">
      <w:numFmt w:val="bullet"/>
      <w:lvlText w:val="•"/>
      <w:lvlJc w:val="left"/>
      <w:pPr>
        <w:ind w:left="4318" w:hanging="351"/>
      </w:pPr>
      <w:rPr>
        <w:rFonts w:hint="default"/>
        <w:lang w:val="ru-RU" w:eastAsia="en-US" w:bidi="ar-SA"/>
      </w:rPr>
    </w:lvl>
    <w:lvl w:ilvl="5" w:tplc="B36E2EE2">
      <w:numFmt w:val="bullet"/>
      <w:lvlText w:val="•"/>
      <w:lvlJc w:val="left"/>
      <w:pPr>
        <w:ind w:left="5193" w:hanging="351"/>
      </w:pPr>
      <w:rPr>
        <w:rFonts w:hint="default"/>
        <w:lang w:val="ru-RU" w:eastAsia="en-US" w:bidi="ar-SA"/>
      </w:rPr>
    </w:lvl>
    <w:lvl w:ilvl="6" w:tplc="FACE6FCE">
      <w:numFmt w:val="bullet"/>
      <w:lvlText w:val="•"/>
      <w:lvlJc w:val="left"/>
      <w:pPr>
        <w:ind w:left="6067" w:hanging="351"/>
      </w:pPr>
      <w:rPr>
        <w:rFonts w:hint="default"/>
        <w:lang w:val="ru-RU" w:eastAsia="en-US" w:bidi="ar-SA"/>
      </w:rPr>
    </w:lvl>
    <w:lvl w:ilvl="7" w:tplc="A0DCB72C">
      <w:numFmt w:val="bullet"/>
      <w:lvlText w:val="•"/>
      <w:lvlJc w:val="left"/>
      <w:pPr>
        <w:ind w:left="6942" w:hanging="351"/>
      </w:pPr>
      <w:rPr>
        <w:rFonts w:hint="default"/>
        <w:lang w:val="ru-RU" w:eastAsia="en-US" w:bidi="ar-SA"/>
      </w:rPr>
    </w:lvl>
    <w:lvl w:ilvl="8" w:tplc="8DCAEFA6">
      <w:numFmt w:val="bullet"/>
      <w:lvlText w:val="•"/>
      <w:lvlJc w:val="left"/>
      <w:pPr>
        <w:ind w:left="7817" w:hanging="351"/>
      </w:pPr>
      <w:rPr>
        <w:rFonts w:hint="default"/>
        <w:lang w:val="ru-RU" w:eastAsia="en-US" w:bidi="ar-SA"/>
      </w:rPr>
    </w:lvl>
  </w:abstractNum>
  <w:abstractNum w:abstractNumId="1">
    <w:nsid w:val="1BD32413"/>
    <w:multiLevelType w:val="hybridMultilevel"/>
    <w:tmpl w:val="4CB673F4"/>
    <w:lvl w:ilvl="0" w:tplc="C77A36E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DA0E4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C26F7B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E7A2ECB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9564C05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E806E2C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AEF8F5E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491E8288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2DC8A62E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">
    <w:nsid w:val="265B17B0"/>
    <w:multiLevelType w:val="multilevel"/>
    <w:tmpl w:val="25404BA4"/>
    <w:lvl w:ilvl="0">
      <w:start w:val="3"/>
      <w:numFmt w:val="decimal"/>
      <w:lvlText w:val="%1"/>
      <w:lvlJc w:val="left"/>
      <w:pPr>
        <w:ind w:left="649" w:hanging="54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49" w:hanging="54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49" w:hanging="5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7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0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8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1" w:hanging="548"/>
      </w:pPr>
      <w:rPr>
        <w:rFonts w:hint="default"/>
        <w:lang w:val="ru-RU" w:eastAsia="en-US" w:bidi="ar-SA"/>
      </w:rPr>
    </w:lvl>
  </w:abstractNum>
  <w:abstractNum w:abstractNumId="3">
    <w:nsid w:val="3CC760F3"/>
    <w:multiLevelType w:val="multilevel"/>
    <w:tmpl w:val="69068684"/>
    <w:lvl w:ilvl="0">
      <w:start w:val="3"/>
      <w:numFmt w:val="decimal"/>
      <w:lvlText w:val="%1"/>
      <w:lvlJc w:val="left"/>
      <w:pPr>
        <w:ind w:left="102" w:hanging="5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58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2" w:hanging="5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810" w:hanging="35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35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51"/>
      </w:pPr>
      <w:rPr>
        <w:rFonts w:hint="default"/>
        <w:lang w:val="ru-RU" w:eastAsia="en-US" w:bidi="ar-SA"/>
      </w:rPr>
    </w:lvl>
  </w:abstractNum>
  <w:abstractNum w:abstractNumId="4">
    <w:nsid w:val="3CCB6E84"/>
    <w:multiLevelType w:val="multilevel"/>
    <w:tmpl w:val="D8A23EF2"/>
    <w:lvl w:ilvl="0">
      <w:start w:val="3"/>
      <w:numFmt w:val="decimal"/>
      <w:lvlText w:val="%1."/>
      <w:lvlJc w:val="left"/>
      <w:pPr>
        <w:ind w:left="1050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</w:abstractNum>
  <w:abstractNum w:abstractNumId="5">
    <w:nsid w:val="529D1246"/>
    <w:multiLevelType w:val="hybridMultilevel"/>
    <w:tmpl w:val="7F8A347C"/>
    <w:lvl w:ilvl="0" w:tplc="EEF84FF6">
      <w:start w:val="1"/>
      <w:numFmt w:val="decimal"/>
      <w:lvlText w:val="%1."/>
      <w:lvlJc w:val="left"/>
      <w:pPr>
        <w:ind w:left="389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D8A246C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2" w:tplc="CE867DF0">
      <w:numFmt w:val="bullet"/>
      <w:lvlText w:val="•"/>
      <w:lvlJc w:val="left"/>
      <w:pPr>
        <w:ind w:left="5033" w:hanging="240"/>
      </w:pPr>
      <w:rPr>
        <w:rFonts w:hint="default"/>
        <w:lang w:val="ru-RU" w:eastAsia="en-US" w:bidi="ar-SA"/>
      </w:rPr>
    </w:lvl>
    <w:lvl w:ilvl="3" w:tplc="D0EA55C0">
      <w:numFmt w:val="bullet"/>
      <w:lvlText w:val="•"/>
      <w:lvlJc w:val="left"/>
      <w:pPr>
        <w:ind w:left="5599" w:hanging="240"/>
      </w:pPr>
      <w:rPr>
        <w:rFonts w:hint="default"/>
        <w:lang w:val="ru-RU" w:eastAsia="en-US" w:bidi="ar-SA"/>
      </w:rPr>
    </w:lvl>
    <w:lvl w:ilvl="4" w:tplc="34B21D46">
      <w:numFmt w:val="bullet"/>
      <w:lvlText w:val="•"/>
      <w:lvlJc w:val="left"/>
      <w:pPr>
        <w:ind w:left="6166" w:hanging="240"/>
      </w:pPr>
      <w:rPr>
        <w:rFonts w:hint="default"/>
        <w:lang w:val="ru-RU" w:eastAsia="en-US" w:bidi="ar-SA"/>
      </w:rPr>
    </w:lvl>
    <w:lvl w:ilvl="5" w:tplc="68AC2838">
      <w:numFmt w:val="bullet"/>
      <w:lvlText w:val="•"/>
      <w:lvlJc w:val="left"/>
      <w:pPr>
        <w:ind w:left="6733" w:hanging="240"/>
      </w:pPr>
      <w:rPr>
        <w:rFonts w:hint="default"/>
        <w:lang w:val="ru-RU" w:eastAsia="en-US" w:bidi="ar-SA"/>
      </w:rPr>
    </w:lvl>
    <w:lvl w:ilvl="6" w:tplc="3578BAEC">
      <w:numFmt w:val="bullet"/>
      <w:lvlText w:val="•"/>
      <w:lvlJc w:val="left"/>
      <w:pPr>
        <w:ind w:left="7299" w:hanging="240"/>
      </w:pPr>
      <w:rPr>
        <w:rFonts w:hint="default"/>
        <w:lang w:val="ru-RU" w:eastAsia="en-US" w:bidi="ar-SA"/>
      </w:rPr>
    </w:lvl>
    <w:lvl w:ilvl="7" w:tplc="A770F62A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 w:tplc="5AC0CB24">
      <w:numFmt w:val="bullet"/>
      <w:lvlText w:val="•"/>
      <w:lvlJc w:val="left"/>
      <w:pPr>
        <w:ind w:left="8433" w:hanging="240"/>
      </w:pPr>
      <w:rPr>
        <w:rFonts w:hint="default"/>
        <w:lang w:val="ru-RU" w:eastAsia="en-US" w:bidi="ar-SA"/>
      </w:rPr>
    </w:lvl>
  </w:abstractNum>
  <w:abstractNum w:abstractNumId="6">
    <w:nsid w:val="53F768F6"/>
    <w:multiLevelType w:val="multilevel"/>
    <w:tmpl w:val="33580E2E"/>
    <w:lvl w:ilvl="0">
      <w:start w:val="4"/>
      <w:numFmt w:val="decimal"/>
      <w:lvlText w:val="%1"/>
      <w:lvlJc w:val="left"/>
      <w:pPr>
        <w:ind w:left="102" w:hanging="58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2" w:hanging="58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2" w:hanging="5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9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81"/>
      </w:pPr>
      <w:rPr>
        <w:rFonts w:hint="default"/>
        <w:lang w:val="ru-RU" w:eastAsia="en-US" w:bidi="ar-SA"/>
      </w:rPr>
    </w:lvl>
  </w:abstractNum>
  <w:abstractNum w:abstractNumId="7">
    <w:nsid w:val="682B7E17"/>
    <w:multiLevelType w:val="multilevel"/>
    <w:tmpl w:val="36DCE59C"/>
    <w:lvl w:ilvl="0">
      <w:start w:val="1"/>
      <w:numFmt w:val="decimal"/>
      <w:lvlText w:val="%1"/>
      <w:lvlJc w:val="left"/>
      <w:pPr>
        <w:ind w:left="102" w:hanging="4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A297C"/>
    <w:rsid w:val="001C046B"/>
    <w:rsid w:val="007E473A"/>
    <w:rsid w:val="008C698B"/>
    <w:rsid w:val="00DA297C"/>
    <w:rsid w:val="00E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7E47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73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7E47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73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 Windows</cp:lastModifiedBy>
  <cp:revision>4</cp:revision>
  <dcterms:created xsi:type="dcterms:W3CDTF">2021-10-21T06:37:00Z</dcterms:created>
  <dcterms:modified xsi:type="dcterms:W3CDTF">2021-11-10T11:47:00Z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2021-10-21T00:00:00Z</vt:filetime>
  </property>
</Properties>
</file>